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A8B" w:rsidRPr="00420D90" w:rsidRDefault="002D04B0" w:rsidP="002D04B0">
      <w:pPr>
        <w:jc w:val="center"/>
        <w:rPr>
          <w:b/>
          <w:sz w:val="28"/>
        </w:rPr>
      </w:pPr>
      <w:r w:rsidRPr="00420D90">
        <w:rPr>
          <w:rFonts w:hint="eastAsia"/>
          <w:b/>
          <w:sz w:val="28"/>
        </w:rPr>
        <w:t>各県の強化指定選手選考に関する連盟推薦文書</w:t>
      </w:r>
    </w:p>
    <w:p w:rsidR="002D04B0" w:rsidRPr="00420D90" w:rsidRDefault="002D04B0" w:rsidP="002D04B0">
      <w:pPr>
        <w:jc w:val="center"/>
        <w:rPr>
          <w:b/>
          <w:sz w:val="28"/>
        </w:rPr>
      </w:pPr>
      <w:r w:rsidRPr="00420D90">
        <w:rPr>
          <w:rFonts w:hint="eastAsia"/>
          <w:b/>
          <w:sz w:val="28"/>
        </w:rPr>
        <w:t>交付者基準（案）</w:t>
      </w:r>
    </w:p>
    <w:p w:rsidR="002D04B0" w:rsidRDefault="002D04B0" w:rsidP="002D04B0">
      <w:pPr>
        <w:jc w:val="right"/>
      </w:pPr>
      <w:r>
        <w:rPr>
          <w:rFonts w:hint="eastAsia"/>
        </w:rPr>
        <w:t>一般社団法人</w:t>
      </w:r>
    </w:p>
    <w:p w:rsidR="002D04B0" w:rsidRDefault="002D04B0" w:rsidP="002D04B0">
      <w:pPr>
        <w:jc w:val="right"/>
      </w:pPr>
      <w:r>
        <w:rPr>
          <w:rFonts w:hint="eastAsia"/>
        </w:rPr>
        <w:t>日本知的障がい者卓球連盟</w:t>
      </w:r>
    </w:p>
    <w:p w:rsidR="002D04B0" w:rsidRDefault="002D04B0"/>
    <w:p w:rsidR="002D04B0" w:rsidRDefault="002D04B0">
      <w:r>
        <w:rPr>
          <w:rFonts w:hint="eastAsia"/>
        </w:rPr>
        <w:t xml:space="preserve">　以下は各県や行政団体、地方公共団体等の強化指定選手の選考の際に、当連盟の推薦文書が必要な場合、若しくは請求がされた場合に、当連盟が当該文書を発行できる選手を選定するための基準である。</w:t>
      </w:r>
    </w:p>
    <w:p w:rsidR="002D04B0" w:rsidRDefault="002D04B0">
      <w:r>
        <w:rPr>
          <w:rFonts w:hint="eastAsia"/>
        </w:rPr>
        <w:t xml:space="preserve">　当連盟は以下の基準に乗っ取り、上記の団体や選手の母体コーチ、保護者より請求があった場合に連盟の推薦文書を発行並びに送付するものとする。</w:t>
      </w:r>
    </w:p>
    <w:p w:rsidR="002D04B0" w:rsidRDefault="002D04B0"/>
    <w:p w:rsidR="002D04B0" w:rsidRPr="00420D90" w:rsidRDefault="002D04B0" w:rsidP="002D04B0">
      <w:pPr>
        <w:jc w:val="center"/>
        <w:rPr>
          <w:b/>
          <w:sz w:val="28"/>
        </w:rPr>
      </w:pPr>
      <w:r w:rsidRPr="00420D90">
        <w:rPr>
          <w:rFonts w:hint="eastAsia"/>
          <w:b/>
          <w:sz w:val="28"/>
        </w:rPr>
        <w:t>≪連盟推薦文書交付基準≫</w:t>
      </w:r>
    </w:p>
    <w:p w:rsidR="00420D90" w:rsidRDefault="00420D90" w:rsidP="002D04B0">
      <w:pPr>
        <w:jc w:val="center"/>
      </w:pPr>
    </w:p>
    <w:p w:rsidR="00A96A89" w:rsidRPr="00420D90" w:rsidRDefault="00A96A89" w:rsidP="002D04B0">
      <w:pPr>
        <w:jc w:val="center"/>
        <w:rPr>
          <w:sz w:val="22"/>
        </w:rPr>
      </w:pPr>
    </w:p>
    <w:p w:rsidR="002D04B0" w:rsidRPr="00420D90" w:rsidRDefault="00722643" w:rsidP="002D04B0">
      <w:pPr>
        <w:pStyle w:val="a3"/>
        <w:numPr>
          <w:ilvl w:val="0"/>
          <w:numId w:val="1"/>
        </w:numPr>
        <w:ind w:leftChars="0"/>
        <w:rPr>
          <w:sz w:val="22"/>
        </w:rPr>
      </w:pPr>
      <w:r w:rsidRPr="00722643">
        <w:rPr>
          <w:rFonts w:hint="eastAsia"/>
          <w:color w:val="FF0000"/>
          <w:sz w:val="22"/>
        </w:rPr>
        <w:t>前年度の</w:t>
      </w:r>
      <w:r w:rsidR="002D04B0" w:rsidRPr="00420D90">
        <w:rPr>
          <w:rFonts w:hint="eastAsia"/>
          <w:sz w:val="22"/>
        </w:rPr>
        <w:t>「</w:t>
      </w:r>
      <w:r w:rsidR="002D04B0" w:rsidRPr="00420D90">
        <w:rPr>
          <w:rFonts w:hint="eastAsia"/>
          <w:sz w:val="22"/>
        </w:rPr>
        <w:t>FID</w:t>
      </w:r>
      <w:r w:rsidR="002D04B0" w:rsidRPr="00420D90">
        <w:rPr>
          <w:rFonts w:hint="eastAsia"/>
          <w:sz w:val="22"/>
        </w:rPr>
        <w:t>ジャパン・チャンピオンシップ卓球</w:t>
      </w:r>
      <w:r w:rsidR="00A96A89" w:rsidRPr="00420D90">
        <w:rPr>
          <w:rFonts w:hint="eastAsia"/>
          <w:sz w:val="22"/>
        </w:rPr>
        <w:t>大会</w:t>
      </w:r>
      <w:r w:rsidR="002D04B0" w:rsidRPr="00420D90">
        <w:rPr>
          <w:rFonts w:hint="eastAsia"/>
          <w:sz w:val="22"/>
        </w:rPr>
        <w:t>」並びに「</w:t>
      </w:r>
      <w:r w:rsidR="002D04B0" w:rsidRPr="00420D90">
        <w:rPr>
          <w:rFonts w:hint="eastAsia"/>
          <w:sz w:val="22"/>
        </w:rPr>
        <w:t>FID</w:t>
      </w:r>
      <w:r w:rsidR="002D04B0" w:rsidRPr="00420D90">
        <w:rPr>
          <w:rFonts w:hint="eastAsia"/>
          <w:sz w:val="22"/>
        </w:rPr>
        <w:t>ジャパン・チャンピオンリーグ卓球大会</w:t>
      </w:r>
      <w:r w:rsidR="00A96A89" w:rsidRPr="00420D90">
        <w:rPr>
          <w:rFonts w:hint="eastAsia"/>
          <w:sz w:val="22"/>
        </w:rPr>
        <w:t>」</w:t>
      </w:r>
      <w:r w:rsidR="002D04B0" w:rsidRPr="00420D90">
        <w:rPr>
          <w:rFonts w:hint="eastAsia"/>
          <w:sz w:val="22"/>
        </w:rPr>
        <w:t>において、下記の成績を収めた者</w:t>
      </w:r>
    </w:p>
    <w:p w:rsidR="002D04B0" w:rsidRPr="00420D90" w:rsidRDefault="002D04B0" w:rsidP="002D04B0">
      <w:pPr>
        <w:ind w:left="360"/>
        <w:rPr>
          <w:sz w:val="22"/>
        </w:rPr>
      </w:pPr>
      <w:r w:rsidRPr="00420D90">
        <w:rPr>
          <w:rFonts w:hint="eastAsia"/>
          <w:sz w:val="22"/>
        </w:rPr>
        <w:t>・男子シングルス１２位以上</w:t>
      </w:r>
    </w:p>
    <w:p w:rsidR="002D04B0" w:rsidRPr="00420D90" w:rsidRDefault="002D04B0" w:rsidP="002D04B0">
      <w:pPr>
        <w:ind w:left="360"/>
        <w:rPr>
          <w:sz w:val="22"/>
        </w:rPr>
      </w:pPr>
      <w:r w:rsidRPr="00420D90">
        <w:rPr>
          <w:rFonts w:hint="eastAsia"/>
          <w:sz w:val="22"/>
        </w:rPr>
        <w:t>・女子シングルス８位以上</w:t>
      </w:r>
    </w:p>
    <w:p w:rsidR="00A96A89" w:rsidRPr="00420D90" w:rsidRDefault="00A96A89" w:rsidP="00A96A89">
      <w:pPr>
        <w:rPr>
          <w:sz w:val="22"/>
        </w:rPr>
      </w:pPr>
    </w:p>
    <w:p w:rsidR="00A96A89" w:rsidRPr="00420D90" w:rsidRDefault="00A96A89" w:rsidP="00A96A89">
      <w:pPr>
        <w:pStyle w:val="a3"/>
        <w:numPr>
          <w:ilvl w:val="0"/>
          <w:numId w:val="1"/>
        </w:numPr>
        <w:ind w:leftChars="0"/>
        <w:rPr>
          <w:sz w:val="22"/>
        </w:rPr>
      </w:pPr>
      <w:r w:rsidRPr="00420D90">
        <w:rPr>
          <w:rFonts w:hint="eastAsia"/>
          <w:sz w:val="22"/>
        </w:rPr>
        <w:t>連盟強化指定選手を選出するにあたり行われるポイント計算にて下記順位に入った者</w:t>
      </w:r>
    </w:p>
    <w:p w:rsidR="00A96A89" w:rsidRPr="00420D90" w:rsidRDefault="00A96A89" w:rsidP="00A96A89">
      <w:pPr>
        <w:pStyle w:val="a3"/>
        <w:ind w:leftChars="0" w:left="360"/>
        <w:rPr>
          <w:sz w:val="22"/>
        </w:rPr>
      </w:pPr>
      <w:r w:rsidRPr="00420D90">
        <w:rPr>
          <w:rFonts w:hint="eastAsia"/>
          <w:sz w:val="22"/>
        </w:rPr>
        <w:t>・男子上位１２名</w:t>
      </w:r>
    </w:p>
    <w:p w:rsidR="00A96A89" w:rsidRPr="00420D90" w:rsidRDefault="00A96A89" w:rsidP="00A96A89">
      <w:pPr>
        <w:pStyle w:val="a3"/>
        <w:ind w:leftChars="0" w:left="360"/>
        <w:rPr>
          <w:sz w:val="22"/>
        </w:rPr>
      </w:pPr>
      <w:r w:rsidRPr="00420D90">
        <w:rPr>
          <w:rFonts w:hint="eastAsia"/>
          <w:sz w:val="22"/>
        </w:rPr>
        <w:t>・女子上位８名</w:t>
      </w:r>
    </w:p>
    <w:p w:rsidR="00A96A89" w:rsidRPr="00420D90" w:rsidRDefault="00A96A89" w:rsidP="00A96A89">
      <w:pPr>
        <w:rPr>
          <w:sz w:val="22"/>
        </w:rPr>
      </w:pPr>
    </w:p>
    <w:p w:rsidR="00420D90" w:rsidRDefault="00420D90" w:rsidP="00420D90"/>
    <w:p w:rsidR="00420D90" w:rsidRDefault="00420D90" w:rsidP="00420D90">
      <w:pPr>
        <w:jc w:val="right"/>
      </w:pPr>
      <w:bookmarkStart w:id="0" w:name="_GoBack"/>
      <w:bookmarkEnd w:id="0"/>
      <w:r>
        <w:rPr>
          <w:rFonts w:hint="eastAsia"/>
        </w:rPr>
        <w:t>以上</w:t>
      </w:r>
    </w:p>
    <w:sectPr w:rsidR="00420D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1E4E2A"/>
    <w:multiLevelType w:val="hybridMultilevel"/>
    <w:tmpl w:val="ADC0417E"/>
    <w:lvl w:ilvl="0" w:tplc="E1A06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4B0"/>
    <w:rsid w:val="002D04B0"/>
    <w:rsid w:val="00420D90"/>
    <w:rsid w:val="005C69D5"/>
    <w:rsid w:val="00722643"/>
    <w:rsid w:val="00832B74"/>
    <w:rsid w:val="00A96A89"/>
    <w:rsid w:val="00C04442"/>
    <w:rsid w:val="00C06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F290D8F-3FB1-4775-B5F8-A26C2AFE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4B0"/>
    <w:pPr>
      <w:ind w:leftChars="400" w:left="840"/>
    </w:pPr>
  </w:style>
  <w:style w:type="paragraph" w:styleId="a4">
    <w:name w:val="Balloon Text"/>
    <w:basedOn w:val="a"/>
    <w:link w:val="a5"/>
    <w:uiPriority w:val="99"/>
    <w:semiHidden/>
    <w:unhideWhenUsed/>
    <w:rsid w:val="00C067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67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長田拓也</dc:creator>
  <cp:lastModifiedBy>NFID-Aki 金沢PC</cp:lastModifiedBy>
  <cp:revision>3</cp:revision>
  <cp:lastPrinted>2018-07-05T02:16:00Z</cp:lastPrinted>
  <dcterms:created xsi:type="dcterms:W3CDTF">2018-07-05T02:19:00Z</dcterms:created>
  <dcterms:modified xsi:type="dcterms:W3CDTF">2018-07-11T07:41:00Z</dcterms:modified>
</cp:coreProperties>
</file>